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ПРАВИТЕЛЬСТВО РОССИЙСКОЙ ФЕДЕРАЦИИ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ПОСТАНОВЛЕНИЕ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от 11 марта 1999 года N 279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Об утверждении Положения о расследовании и учете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несчастных случаев на производстве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Правительство Российской Федерации постановляет: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1. Утвердить  прилагаемое  Положение о  расследовании  и  учете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несчастных случаев  на  производстве и  ввести его  в  действие с  1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января 1999 г.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2. Министерству  труда   и   социального  развития   Российской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Федерации давать разъяснения по применению Положения о расследовании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 учете несчастных случаев на производстве.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3. Признать   утратившим   силу   постановление   Правительства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Российской  Федерации  от 3  июня  1995  г.  N 558  "Об  утверждении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Положения о  порядке  расследования и  учета  несчастных случаев 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производстве" (Собрание законодательства Российской Федерации, 1995,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N 24, ст. 2285).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Председатель Правительства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Российской Федерации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      Е.Примаков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                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                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      УТВЕРЖДЕНО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постановлением Правительства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Российской Федерации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от 11 марта 1999 года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           N 279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                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                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ПОЛОЖЕНИЕ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о расследовании и учете несчастных случаев на производстве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Общие положения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1. Настоящее Положение  устанавливает  порядок расследования  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учета  несчастных случаев  на  производстве, обязательный  для  всех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организаций независимо от их организационно-правовой формы, а  также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лиц, занимающихся предпринимательской деятельностью без  образования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юридического лица  и использующих  наемный труд  (далее именуются  -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индивидуальные предприниматели).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2. Расследованию и учету в соответствии с настоящим  Положением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подлежат   несчастные   случаи,  происшедшие   на   производстве   с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работниками  и другими  лицами  (далее  именуются -  работники)  при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выполнении ими трудовых обязанностей и работы по заданию организации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или индивидуального предпринимателя.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К ним относятся: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lastRenderedPageBreak/>
        <w:t xml:space="preserve">     работники, выполняющие    работу    по    трудовому    договору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(контракту);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граждане, выполняющие работу по гражданско-правовому договору;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студенты образовательных   учреждений   высшего   и    среднего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профессионального образования,  учащиеся образовательных  учреждений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среднего, начального профессионального образования и образовательных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учреждений основного общего образования, проходящие производственную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практику в организациях;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лица, осужденные  к  лишению  свободы и  привлекаемые  к  труду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администрацией организации;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другие лица,   участвующие  в   производственной   деятельности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организации или индивидуального предпринимателя.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3. Расследуются  и  подлежат  учету как  несчастные  случаи 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производстве: травма, в том числе полученная в результате  нанесения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телесных повреждений другим лицом, острое отравление, тепловой удар,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ожог,  обморожение,   утопление,   поражение  электрическим   током,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молнией,  излучением,  укусы насекомых  и  пресмыкающихся,  телесные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повреждения,  нанесенные   животными,   повреждения,  полученные   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результате  взрывов,   аварий,  разрушения   зданий,  сооружений   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конструкций,  стихийных  бедствий и  других  чрезвычайных  ситуаций,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повлекшие  за  собой  необходимость  перевода  работника  на  другую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работу,  временную  или  стойкую утрату  трудоспособности  либо  его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смерть, если они произошли: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а) в течение рабочего времени на территории организации или вне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территории организации (включая установленные перерывы), а также  во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время, необходимое  для  приведения в  порядок орудий  производства,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одежды и т. п.  перед началом или по  окончании работы, а также  при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выполнении работ в сверхурочное время, выходные и праздничные дни;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б) при   следовании   к   месту  работы   или   с   работы  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предоставленном работодателем транспорте  либо на личном  транспорте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при соответствующем  договоре  или распоряжении  работодателя о  его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использовании в производственных целях;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в) при следовании к месту командировки и обратно;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г) при следовании на транспортном средстве в качестве  сменщика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во время междусменного отдыха (водитель сменщик на  автотранспортном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средстве, проводник или механик рефрижераторной секции в поезде и т.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п.);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д) при   работе   вахтово-экспедиционным   методом   во   время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междусменного отдыха, а также при нахождении на судне в свободное от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вахты и судовых работ время;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е) при привлечении работника в установленном порядке к  участию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 ликвидации  последствий катастрофы, аварии  и других  чрезвычайных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происшествий природного и техногенного характера;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ж) при  осуществлении  не   входящих  в  трудовые   обязанности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работника  действий, но  совершаемых  в интересах  работодателя  или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направленных на предотвращение аварии или несчастного случая.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Первоочередные меры, принимаемые в связи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с несчастным случаем на производстве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4. О  каждом несчастном  случае,  происшедшем на  производстве,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пострадавший    или    очевидец    несчастного    случая    извещает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непосредственного руководителя работ, который обязан: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немедленно организовать  первую  помощь  пострадавшему  и   при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необходимости доставку его в учреждение здравоохранения;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сообщить работодателю или лицу им уполномоченному о происшедшем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несчастном случае;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принять неотложные меры  по  предотвращению развития  аварийной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ситуации и воздействия травмирующего фактора на других лиц;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сохранить до    начала   расследования    несчастного    случая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обстановку,  какой она  была  на момент  происшествия  (если это  не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угрожает жизни и здоровью  других людей и  не приведет к аварии).  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случае  невозможности  ее  сохранения  -  зафиксировать  сложившуюся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обстановку (схемы, фотографии и т. п.).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5. При групповом несчастном случае  на производстве (2 и  более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человек),  тяжелом  несчастном  случае  на  производстве  (по  схеме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определения тяжести несчастных случаев на производстве, утверждаемой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Министерством здравоохранения Российской Федерации по согласованию с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Министерством труда  и социального  развития Российской  Федерации),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несчастном   случае   на   производстве   со   смертельным   исходом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работодатель или уполномоченное  им лицо в  течение суток по  форме,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установленной Министерством труда и социального развития  Российской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Федерации, обязаны сообщить: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а) о несчастном случае, происшедшем в организации: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государственную  инспекцию   труда  по  субъекту   Российской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Федерации;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прокуратуру по месту происшествия несчастного случая;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орган исполнительной власти субъекта Российской Федерации;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федеральный  орган  исполнительной  власти  по  ведомственной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принадлежности;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организацию,  направившую  работника,  с  которым   произошел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несчастный случай;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территориальное объединение профсоюзов;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территориальный   орган   государственного   надзора,    если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несчастный   случай   произошел   в   организации   (на    объекте),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подконтрольной этому органу;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б) о   несчастном   случае,   происшедшем   у   индивидуального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предпринимателя: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государственную  инспекцию   труда  по  субъекту   Российской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Федерации;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прокуратуру по месту  государственной регистрации в  качестве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индивидуального предпринимателя;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орган исполнительной власти субъекта Российской Федерации;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территориальный   орган   государственного   надзора,    если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несчастный случай произошел на объекте, подконтрольном этому органу;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в) о несчастном случае, происшедшем на судне: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работодателю (судовладельцу), а  при  нахождении в  заграничном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плавании - также в соответствующее консульство Российской Федерации.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Судовладелец при  получении  от  капитана  судна  сообщения   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несчастном случае, происшедшем на судне, обязан сообщить об этом: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а) если   несчастный  случай   произошел   на  судне   морского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транспорта: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государственную   инспекцию  по   охране   труда  на   водном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транспорте по соответствующему бассейну;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транспортную прокуратуру;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Министерство транспорта Российской Федерации;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территориальный орган Федерального надзора России по  ядерной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 радиационной  безопасности,  если несчастный  случай произошел 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ядерной энергетической  установке  судна или  при перевозке  ядерных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материалов, радиоактивных веществ и отходов;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территориальное объединение профсоюзов;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б) если несчастный случай  произошел на судне  рыбопромыслового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флота: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государственную  инспекцию   труда  по  субъекту   Российской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Федерации;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прокуратуру по месту регистрации судна;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Государственный комитет Российской Федерации по рыболовству;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территориальное объединение профсоюзов.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6. О случаях острого отравления работодатель или уполномоченное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им лицо     сообщают      также     в     территориальный      орган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санитарно-эпидемиологической службы Российской Федерации.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7. О несчастных случаях на производстве со смертельным  исходом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государственная  инспекция труда  по  субъекту Российской  Федерации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направляет сообщение в Федеральную инспекцию труда.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Если несчастный  случай  со  смертельным  исходом  произошел  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организации  (на  объекте), подконтрольной  территориальному  органу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государственного надзора, территориальный орган направляет сообщение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 федеральный орган государственного надзора по подчиненности.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8. Работодатель обязан  обеспечить своевременное  расследование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несчастного случая на производстве и его учет.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Для расследования   несчастного   случая  на   производстве   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организации работодатель незамедлительно создает комиссию в  составе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  менее 3  человек.  В состав  комиссии  включаются специалист  по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охране   труда   (или  лицо,   назначенное   приказом   работодателя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lastRenderedPageBreak/>
        <w:t>ответственным за организацию работы по охране труда),  представители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работодателя,   профсоюзного   органа  или   иного   уполномоченного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работниками представительного  органа (например,  член комитета  или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комиссии  по  охране  труда  из  числа  представителей   работников,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уполномоченный по охране  труда). Комиссию возглавляет  работодатель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или уполномоченное  им лицо. Состав  комиссии утверждается  приказом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работодателя.    Руководитель,   непосредственно    отвечающий    за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безопасность труда на  участке, где  произошел несчастный случай,  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состав комиссии не включается.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расследовании    несчастного    случая    на    производстве,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происшедшего у  индивидуального  предпринимателя, принимают  участие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индивидуальный  предприниматель  или его  представитель,  доверенное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лицо  пострадавшего,  специалист  по  охране  труда,  который  может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привлекаться и на договорной основе.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Для расследования   несчастного    случая   на    производстве,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происшедшего  на  судне,  формируется  комиссия  из   представителей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командного  состава,  судовой  профсоюзной  организации,  а  при  ее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отсутствии - из представителей команды. Комиссию возглавляет капитан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судна. Состав комиссии утверждается приказом капитана судна.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Несчастный случай  на   производстве,   происшедший  с   лицом,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направленным для выполнения работ в другую организацию, расследуется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комиссией,  образованной  работодателем,  на  производстве  которого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произошел несчастный  случай. В состав  комиссии входит  полномочный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представитель    организации   (индивидуального    предпринимателя),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направившей  это  лицо.  Неприбытие  или  несвоевременное   прибытие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представителя   не   является  основанием   для   изменения   сроков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расследования.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Несчастный случай,   происшедший  с   работником   организации,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производящей  работы  на  выделенном  участке  другой   организации,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расследуется и учитывается организацией, производящей эти работы.  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этом  случае   комиссия,   проводившая  расследование,   информирует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руководителя организации,  на территории  которой производились  эти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работы, о своих выводах.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Несчастный случай,  происшедший  с  работником  при  выполнении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работы по совместительству, расследуется и учитывается по месту, где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производилась работа по совместительству.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Расследование несчастного случая на производстве,  происшедшего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  результате аварии  транспортного  средства, проводится  комиссией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работодателя с обязательным использованием материалов расследования,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проведенного  соответствующим  государственным  органом  надзора   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контроля, с которыми должна быть ознакомлена комиссия.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9. Для   расследования   группового   несчастного   случая  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производстве,   тяжелого   несчастного   случая   на   производстве,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несчастного случая на производстве со смертельным исходом: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комиссию,  кроме  лиц,   указанных  в  пункте  8   настоящего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Положения,  включаются государственный  инспектор  по охране  труда,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представители  органа  исполнительной  власти  субъекта   Российской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Федерации  или  органа местного  самоуправления  (по  согласованию),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представитель территориального объединения профсоюзов.  Работодатель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образует  комиссию  и  утверждает ее  состав,  возглавляет  комиссию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государственный инспектор по охране труда;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по требованию пострадавшего (в случае смерти пострадавшего  его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lastRenderedPageBreak/>
        <w:t>родственников) в  расследовании несчастного  случая может  принимать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участие  его доверенное  лицо.  В  случае  если доверенное  лицо  не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участвует в  расследовании, работодатель  или председатель  комиссии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обязаны по требованию доверенного лица ознакомить его с  материалами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расследования;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 случае  острого  отравления  или  радиационного  воздействия,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превысившего установленные нормы, в состав комиссии включается также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представитель органа санитарно-эпидемиологической службы  Российской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Федерации;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если несчастный случай  явился следствием  нарушений в  работе,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влияющих  на   обеспечение  ядерной,   радиационной  и   технической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безопасности на  объектах  использования атомной  энергии, в  состав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комиссии  включается  также  представитель  территориального  органа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Федерального надзора России по ядерной и радиационной безопасности;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при несчастном  случае,   происшедшем  в   организациях  и  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объектах,   подконтрольных  территориальным   органам   Федерального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горного   и   промышленного   надзора   России,   состав   комиссии,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определяемый  в  соответствии  с  настоящим  пунктом,   утверждается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руководителем    соответствующего   территориального    органа,    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возглавляет комиссию представитель этого органа;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при нахождении   судов   в   заграничном   плавании    комиссия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формируется и  утверждается в  порядке, предусмотренном  в пункте  6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настоящего Положения;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при групповом несчастном  случае с  числом погибших  5 и  более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человек в состав комиссии включаются также представители Федеральной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инспекции  труда,  федерального  органа  исполнительной  власти   по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ведомственной   принадлежности    и   общероссийского    объединения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профсоюзов. Председателем комиссии является главный  государственный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инспектор по  охране труда  по субъекту Российской  Федерации, а 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объектах,   подконтрольных  территориальному   органу   Федерального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горного  и  промышленного  надзора  России,  -  руководитель   этого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территориального  органа.  На  судне  состав  комиссии   формируется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Министерством транспорта  Российской  Федерации или  Государственным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комитетом  Российской  Федерации  по рыболовству  в  соответствии  с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принадлежностью судна.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10. При крупных  авариях с  человеческими жертвами  15 и  более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человек    расследование    проводится    комиссией,     назначаемой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Правительством Российской Федерации.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Порядок расследования несчастных случаев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11. Расследование обстоятельств и причин несчастного случая 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производстве  ( который  не  является  групповым  и не  относится  к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категории тяжелых или со смертельным исходом) проводится комиссией 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течение 3 дней.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Расследование группового  несчастного случая  на  производстве,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тяжелого несчастного случая на производстве и несчастного случая 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производстве со смертельным  исходом проводится комиссией в  течение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15 дней.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Несчастный случай   на   производстве,  о   котором   не   было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своевременно  сообщено  работодателю   или  в  результате   которого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нетрудоспособность  наступила не  сразу,  расследуется комиссией  по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заявлению пострадавшего или его доверенного лица в течение месяца со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lastRenderedPageBreak/>
        <w:t>дня поступления указанного заявления.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12. В   каждом  случае   расследования   комиссия  выявляет   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опрашивает   очевидцев   происшествия   несчастного   случая,   лиц,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допустивших  нарушения  нормативных  требований  по  охране   труда,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получает необходимую  информацию  от работодателя  и по  возможности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объяснения от пострадавшего.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При расследовании   несчастного   случая   в   организации   по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требованию комиссии работодатель за счет собственных средств  обязан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обеспечить: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выполнение технических  расчетов,  лабораторных   исследований,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испытаний,  других  экспертных  работ и  привлечение  в  этих  целях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специалистов-экспертов;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фотографирование места   несчастного  случая   и   поврежденных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объектов, составление планов, эскизов, схем места происшествия;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предоставление транспорта, служебного помещения, средств связи,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специальной одежды,    специальной    обуви   и    других    средств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индивидуальной защиты, необходимых для проведения расследования.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При расследовании   несчастного   случая   у    индивидуального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предпринимателя  необходимые   мероприятия   и  условия   проведения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расследования определяются председателем комиссии.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13. В результате расследования группового несчастного случая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производстве, тяжелого   несчастного    случая   на    производстве,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несчастного случая на  производстве со смертельным исходом  комиссия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формирует следующие документы: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а) приказ  о  создании комиссии  по  расследованию  несчастного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случая (в соответствии с пунктами 8 и 9 настоящего Положения);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б) планы,  схемы,  эскизы,  а  при  необходимости  -  фото  или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видеоматериалы места происшествия;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в) документы, характеризующие состояние рабочего места, наличие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опасных и вредных производственных факторов;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г) выписки из  журналов регистрации  инструктажей и  протоколов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проверки знаний пострадавших по охране труда;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д) протоколы   опросов,  объяснения   пострадавших,   очевидцев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несчастного случая и должностных лиц;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е) экспертные заключения специалистов, результаты  лабораторных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исследований и экспериментов;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ж) медицинское  заключение  о   характере  и  степени   тяжести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повреждения,  причиненного  здоровью пострадавшего,  или  о  причине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смерти пострадавшего, а также о нахождении пострадавшего в состоянии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алкогольного или наркотического опьянения;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з) копии   документов,  подтверждающих   выдачу   пострадавшему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специальной   одежды,   специальной    обуви   и   других    средств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индивидуальной защиты в соответствии с действующими нормами;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и) выписки из ранее  выданных на данном производстве  (объекте)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предписаний   государственных   инспекторов  по   охране   труда   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lastRenderedPageBreak/>
        <w:t>должностных  лиц  территориального органа  государственного  надзора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(если несчастный  случай  произошел в  организации  или на  объекте,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подконтрольных  этому  органу), а  также  представлений  профсоюзных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инспекторов  труда об  устранении  выявленных нарушений  нормативных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требований по охране труда;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к) другие материалы по усмотрению комиссии.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Для индивидуального  предпринимателя  перечень   представляемых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материалов   определяется   председателем   комиссии,    проводившей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расследование.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На судне   перечень  представляемых   материалов   определяется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работодателем  по  согласованию  с  государственным  инспектором  по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охране труда на водном  транспорте по соответствующему бассейну  или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государственным инспектором по  охране труда по субъекту  Российской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Федерации (в зависимости от принадлежности судна).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14. На  основании  собранных   данных  и  материалов   комиссия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устанавливает   обстоятельства   и   причины   несчастного   случая,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определяет, был ли пострадавший в момент несчастного случая связан с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производственной  деятельностью   организации  или   индивидуального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предпринимателя и объяснялось ли его нахождение в месте происшествия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исполнением  им  трудовых  обязанностей  (работы),  и  квалифицирует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несчастный случай, определяет лиц, допустивших нарушения  требований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безопасности  и охраны  труда,  законодательных и  иных  нормативных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правовых  актов,  и  меры  по  устранению  причин  и  предупреждению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несчастных случаев на производстве.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15. По результатам расследования группового несчастного  случая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  производстве,  тяжелого  несчастного  случая  на   производстве,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несчастного случая на  производстве со смертельным исходом  комиссия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составляет акт о расследовании по форме согласно приложению N 1.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16. Расследованию подлежат,  но  по решению  комиссии могут  не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считаться несчастными  случаями  на производстве,  не учитываться  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оформляться актом произвольной формы: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а) смерть  вследствие  общего  заболевания  или   самоубийства,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подтвержденная в установленном порядке учреждением здравоохранения 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следственными органами;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б) смерть, единственной причиной которой явилось (по заключению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учреждения здравоохранения) алкогольное или наркотическое  опьянение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(отравление) работника, не связанное с нарушениями  технологического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процесса,  где   используются  технические  спирты,   ароматические,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наркотические и другие аналогичные вещества;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в) несчастный случай,  происшедший при совершении  пострадавшим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проступка,     содержащего     по     заключению      представителей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правоохранительных органов признаки уголовно наказуемого деяния.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17. Результаты   расследования   каждого   несчастного   случая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рассматриваются  работодателем с  участием  профсоюзного либо  иного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уполномоченного работниками  представительного  органа для  принятия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соответствующих   решений,    направленных    на   профилактику    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предупреждение несчастных случаев на производстве.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Порядок оформления акта по форме Н-1 о несчастном случае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на производстве и учета несчастного случая на производстве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lastRenderedPageBreak/>
        <w:t xml:space="preserve">     18. По каждому несчастному  случаю на производстве,  вызвавшему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необходимость  перевода  работника  в  соответствии  с   медицинским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заключением на другую работу, потерю трудоспособности работником 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срок  не  менее  одного  дня либо  его  смерть,  оформляется  акт  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несчастном случае на  производстве по форме Н-1  в 2 экземплярах 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русском языке либо на русском языке и государственном языке субъекта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Российской Федерации согласно приложению N 2 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При групповом несчастном  случае на производстве  акт по  форме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Н-1 составляется на каждого пострадавшего отдельно.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Если несчастный случай на  производстве произошел с  работником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сторонней организации (индивидуального  предпринимателя), то акт  по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форме  Н-1 составляется  в  3 экземплярах,  2  из которых  вместе  с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материалами расследования несчастного  случая и актом  расследования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направляются работодателю,  работником  которого является  (являлся)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пострадавший.  3-й  экземпляр   акта  по   форме  Н-1  и   материалы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расследования  остаются  у работодателя,  где  произошел  несчастный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случай.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19. В  акте  по  форме   Н-1  должны  быть  подробно   изложены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обстоятельства и причины несчастного случая на производстве, а также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указаны лица, допустившие нарушения требований по охране труда.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Содержание акта  по форме  Н-1  должно соответствовать  выводам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комиссии,   проводившей   расследование   несчастного   случая   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производстве.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20. В организации  и у индивидуального  предпринимателя акт  по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форме Н-1 подписывается членами комиссии, утверждается работодателем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или лицом, им уполномоченным, и заверяется печатью.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На судне: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а) акт по форме Н-1 в случаях, указанных в пункте 8  настоящего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Положения, подписывается  членами  комиссии, утверждается  капитаном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судна и заверяется судовой печатью;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б) акт по форме Н-1 в случаях, указанных в пункте 9  настоящего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Положения, подписывается членами комиссии и капитаном судна и вместе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     материалами    расследования     направляется     работодателю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(судовладельцу).   Окончательное  оформление   акта   осуществляется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работодателем   (судовладельцем)    совместно   с    государственным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инспектором по охране труда  после рассмотрения ими всех  материалов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расследования несчастного случая.  При согласии с выводами  комиссии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акт утверждается работодателем и заверяется его печатью.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21. Работодатель в  3-дневный  срок после  утверждения акта  по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форме   Н-1   обязан   выдать   один   экземпляр   указанного   акта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пострадавшему,  а   при   несчастном  случае   на  производстве   со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смертельным исходом -  родственникам погибшего либо его  доверенному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лицу  (по  требованию).  2-й экземпляр  акта  вместе  с  материалами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расследования несчастного случая на производстве хранится в  течение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45 лет  в организации  по основному  (кроме совместительства)  месту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работы (службы, учебы) пострадавшего на момент несчастного случая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производстве.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На судах срок выдачи  акта по форме  Н-1 продлевается с  учетом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срока  поступления материалов  расследования  несчастного случая 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производстве работодателю (судовладельцу).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lastRenderedPageBreak/>
        <w:t xml:space="preserve">     22. Акты по  форме Н-1 регистрируются  работодателем в  журнале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регистрации   несчастных   случаев   на   производстве   по   форме,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установленной Министерством труда и социального развития  Российской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Федерации.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23. Каждый несчастный случай на производстве, оформленный актом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 форме  Н-1,  включается   в  статистический  отчет  о   временной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нетрудоспособности и травматизме на производстве.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24. Акт  о  расследовании  группового  несчастного  случая  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производстве,   тяжелого   несчастного   случая   на   производстве,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несчастного  случая  на   производстве  со  смертельным  исходом   с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документами  и материалами  расследования,  указанными в  пункте  15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настоящего  Положения,  и  копии  актов  по  форме  Н-1  на  каждого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пострадавшего  председатель  комиссии   (  по  несчастным   случаям,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происшедшим на судах, - работодатель, судовладелец) в 3-дневный срок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после их утверждения направляет в прокуратуру, в которую  сообщалось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  несчастном случае  на  производстве. Копии  указанных  документов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направляются также  в  государственную инспекцию  труда по  субъекту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Российской  Федерации   и  территориальный  орган   государственного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надзора -  по несчастным  случаям, происшедшим  в подконтрольных  им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организациях (объектах).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Копии актов  о расследовании  групповых  несчастных случаев  на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производстве, тяжелых несчастных случаев на производстве, несчастных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случаев на  производстве  со смертельным  исходом  вместе с  копиями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актов   по  форме   Н-1   на  каждого   пострадавшего   направляются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председателем комиссии в  Федеральную инспекцию труда и  федеральный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орган  исполнительной  власти по  ведомственной  принадлежности  для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анализа   состояния  и   причин   производственного  травматизма   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Российской Федерации и разработки предложений по его профилактике.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25. В государственную  инспекцию труда  по субъекту  Российской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Федерации (по ее требованию) высылаются  копии актов по форме Н-1  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несчастных случаях, указанных в пункте 8 настоящего Положения.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Заключительные положения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26. По  окончании  временной  нетрудоспособности  пострадавшего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работодатель обязан направить  в государственную инспекцию труда  по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субъекту  Российской Федерации,  а  в  соответствующих случаях  -  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территориальный  орган   государственного   надзора  информацию   по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установленной Министерством труда и социального развития  Российской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Федерации форме о последствиях несчастного случая на производстве  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мероприятиях, выполненных в целях предупреждения несчастных случаев.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27. О несчастных случаях на производстве, которые по прошествии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времени перешли  в категорию  тяжелых  или со  смертельным  исходом,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работодатель сообщает в государственную инспекцию труда по  субъекту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Российской Федерации,  в соответствующий профсоюзный  орган, а  если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они произошли  на объектах,  подконтрольных территориальным  органам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государственного надзора, - в эти органы.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28. Государственный  инспектор по  охране  труда при  выявлении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сокрытого  несчастного случая  на  производстве, поступлении  жалобы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пострадавшего или его  доверенного лица или родственников  погибшего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при несогласии  с выводами комиссии  по расследованию,  проведенному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без его участия, и при поступлении информации, указанной в пункте 26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настоящего Положения, самостоятельно или с привлечением  профсоюзной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инспекции  труда, а  при  необходимости -  органов  государственного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надзора проводит расследование несчастного случая на производстве  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lastRenderedPageBreak/>
        <w:t>соответствии с настоящим Положением независимо от срока давности. По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результатам расследования государственный инспектор по охране  труда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составляет  заключение  по  форме согласно  приложению  N3,  которое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является обязательным для работодателя.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Государственный инспектор по охране труда вправе потребовать от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работодателя составления нового  акта по форме  Н-1, если  имеющийся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акт  оформлен   с  нарушениями  или   не  соответствует   материалам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расследования несчастного случая.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29. Разногласия по вопросам  расследования, оформления и  учета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несчастных  случаев   на  производстве,  непризнание   работодателем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несчастного  случая,   отказ  в  проведении   его  расследования   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составлении акта  по  форме Н-1,  несогласие  пострадавшего или  его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доверенного   лица   с  содержанием   этого   акта   рассматриваются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государственными   инспекциями   труда   по   субъектам   Российской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Федерации, Федеральной инспекцией  труда или  судом. В этих  случаях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подача жалобы не является основанием для неисполнения  работодателем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решений государственного инспектора по охране труда.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30. Лица, виновные в нарушении требований настоящего Положения,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привлекаются к ответственности  в  соответствии с  законодательством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Российской Федерации.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  Приложение N 1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к Положению о расследовании и учете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несчастных случаев на производстве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                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                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АКТ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о расследовании группового несчастного случая на производстве,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тяжелого несчастного случая на производстве, несчастного случая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на производстве со смертельным исходом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Расследование несчастного случая, происшедшего "__"_____________ г.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в______ час. _____ мин.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(наименование организации, вышестоящего органа, отрасли)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проведено в период с "___"_______________ г. по "__"____________ г.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Лица, проводившие расследование 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(Ф. И. О., должность, место работы)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_________________________________________, составили настоящий акт.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1. Сведения о пострадавшем(ших) 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(Ф. И. О., число, месяц и год рождения, профессия (должность) 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общий стаж работы,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в том числе в данной организации, семейное положение, состав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семьи 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сведения о членах семьи, находящихся на иждивении)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2. Краткая    характеристика    места   происшествия (объекта), где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произошел несчастный случай 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(описание места происшествия с указанием опасных и вредных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lastRenderedPageBreak/>
        <w:t xml:space="preserve">    производственных факторов, оборудования, его типа, основных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параметров, года изготовления и т. д.)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3. Обстоятельства несчастного случая 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(описание действий пострадавшего и других лиц, связанных с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несчастным случаем,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изложение последовательности событий и т. д.)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4. Причины, вызвавшие несчастный случай 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(указать основные причины несчастного случая, какие требования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законодательных и иных нормативных правовых актов по охране труда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нарушены)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5. Мероприятия   по   устранению   причин   несчастного   случая  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предупреждению  повторного  возникновения   подобных   происшествий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(указать содержание мероприятий, сроки выполнения и ответственных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лиц)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6. Заключение   лиц,   проводивших   расследование,   о  допущенных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нарушениях законодательных и  иных  нормативных  правовых  актов  с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указанием лиц, их допустивших 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7. Прилагаемые материалы расследования 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(перечислить прилагаемые материалы)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Председатель комиссии 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(Ф. И. О., дата)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Члены комиссии 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(Ф. И. О., дата)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  Приложение N 2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к Положению о расследовании и учете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несчастных случаев на производстве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                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УТВЕРЖДАЮ                                    Форма Н-1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Один экземпляр направляется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пострадавшему или его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доверенному лицу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                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(подпись, Ф. И. О. работодателя)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"___" 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(дата)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Печать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АКТ N 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о несчастном случае на производстве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1. Дата и время несчастного случая 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(число, месяц, год и время происшествия несчастного случая,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количество полных часов от начала работы)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2. Организация, где произошел несчастный случай 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(наименование и адрес, отрасль)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Наименование цеха, участка 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3. Комиссия, проводившая расследование 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(Ф. И. О., должности и место работы членов комиссии)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4. Организация, направившая работника 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(наименование, адрес)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5. Сведения о пострадавшем: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фамилия, имя, отчество 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пол: мужской, женский 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возраст 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профессия (должность) 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стаж      работы,   при   выполнении   которой произошел несчастный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случай 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(число полных лет и месяцев)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6. Проведение инструктажей по охране труда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Вводный инструктаж 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(число, месяц, год)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Инструктаж на  рабочем  месте  (первичный,  повторный  целевой)  по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профессии  или  виду  работы,  при  выполнении  которой   произошел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несчастный случай 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(число, месяц, год)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Обучение по  виду  работы,   при   выполнении   которой   произошел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несчастный случай 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(число, месяц, год)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Проверка знаний  по  профессии  или  виду  работы,  при  выполнении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которой произошел несчастный случай 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(число, месяц, год)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7. Описание обстоятельств несчастного случая 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Виды происшествия 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Причины несчастного случая 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lastRenderedPageBreak/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Оборудование, использование которого привело к травме 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(наименование, тип, марка, год выпуска, предприятие-изготовитель)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Нахождение пострадавшего     в     состоянии    алкогольного    или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наркотического опьянения 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(да, нет, указать степень опьянения)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Медицинское заключение о повреждении здоровья 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8. Лица, допустившие нарушение государственных требований по охране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труда: 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(Ф. И. О. лиц с указанием нарушенных ими требований)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Организация, работниками которой являются данные лица 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(наименование, адрес)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9. Очевидцы несчастного случая 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(Ф. И. О., постоянное место жительства, домашний телефон)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10. Мероприятия и сроки по устранению причин несчастного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случая 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Председатель комиссии 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(Ф. И. О., дата)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Члены комиссии 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(Ф. И. О., дата)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  Приложение N 3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к Положению о расследовании и учете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несчастных случаев на производстве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                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                           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ЗАКЛЮЧЕНИЕ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государственного инспектора по охране труда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 несчастному случаю, происшедшему "____"______________________ г.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в __ час. __ мин.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 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(Ф. И. О. пострадавшего, профессия (должность)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(наименование и адрес организации, отрасль)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Мною, государственным инспектором по охране труда 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(Ф. И. О.)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проведено расследование несчастного случая 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(указываются причины расследования)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заключение составлено    по   материалам   проведенного   комиссией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расследования 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lastRenderedPageBreak/>
        <w:t>Установлено: 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(краткая характеристика места происшествия с указанием опасных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и вредных производственных факторов, оборудования, его типа,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основных параметров, года изготовления и т. д.)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Обстоятельства несчастного случая: 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(излагается последовательность событий, действия пострадавшего 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других лиц, причастных к несчастному случаю)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 основании проведенного мною расследования прихожу к заключению: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(указываются основные причины несчастного случая,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нормативные требования по охране труда, которые нарушены)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Лица, допустившие нарушения нормативных требований по охране труда,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их должности 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___________________________________________________________________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_____________________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                              (Ф. И. О., дата)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     Печать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     или именной штамп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Текст документа сверен по: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официальный электронный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текст документа из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НТЦ "Система"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Об утверждении Положения о расследовании и учете несчастных случаев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на производстве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Постановление Правительства Российской Федерации от 11.3.99 N 279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Правительство Российской Федерации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Действующий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Тип документа: Нормативные акты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Дата начала действия: 1.1.99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Опубликован: Официальный электронный текст документа из НТЦ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"Система"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lastRenderedPageBreak/>
        <w:t>Информацию о значении атрибутов документа см. "Юридическая справка"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Об утверждении Положения о порядке расследования и учета несчастных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случаев на производстве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Постановление Правительства Российской Федерации от 3.6.95 N 558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Трудовое право и социальные вопросы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Охрана труда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Гражданский процесс (споры по гражданским делам)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Разрешение трудовых споров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Споры по гражданским делам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>Трудовое право</w:t>
      </w:r>
    </w:p>
    <w:p w:rsidR="00F037EB" w:rsidRPr="00F037EB" w:rsidRDefault="00F037EB" w:rsidP="00F037EB">
      <w:pPr>
        <w:pStyle w:val="a3"/>
        <w:rPr>
          <w:rFonts w:ascii="Courier New" w:hAnsi="Courier New" w:cs="Courier New"/>
        </w:rPr>
      </w:pPr>
    </w:p>
    <w:p w:rsidR="00F037EB" w:rsidRDefault="00F037EB" w:rsidP="00F037EB">
      <w:pPr>
        <w:pStyle w:val="a3"/>
        <w:rPr>
          <w:rFonts w:ascii="Courier New" w:hAnsi="Courier New" w:cs="Courier New"/>
        </w:rPr>
      </w:pPr>
      <w:r w:rsidRPr="00F037EB">
        <w:rPr>
          <w:rFonts w:ascii="Courier New" w:hAnsi="Courier New" w:cs="Courier New"/>
        </w:rPr>
        <w:t xml:space="preserve"> </w:t>
      </w:r>
    </w:p>
    <w:sectPr w:rsidR="00F037EB" w:rsidSect="009F491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75"/>
    <w:rsid w:val="00A548D0"/>
    <w:rsid w:val="00E14875"/>
    <w:rsid w:val="00F0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FE245-30D5-4B01-9495-D32CE000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F49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F49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6760</Words>
  <Characters>38537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</dc:creator>
  <cp:keywords/>
  <dc:description/>
  <cp:lastModifiedBy>MiF</cp:lastModifiedBy>
  <cp:revision>2</cp:revision>
  <dcterms:created xsi:type="dcterms:W3CDTF">2019-05-13T17:28:00Z</dcterms:created>
  <dcterms:modified xsi:type="dcterms:W3CDTF">2019-05-13T17:28:00Z</dcterms:modified>
</cp:coreProperties>
</file>